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785B" w:rsidRDefault="0027785B" w:rsidP="0027785B">
      <w:pPr>
        <w:bidi/>
        <w:spacing w:line="360" w:lineRule="auto"/>
        <w:jc w:val="center"/>
        <w:rPr>
          <w:b/>
          <w:bCs/>
          <w:sz w:val="28"/>
          <w:szCs w:val="28"/>
        </w:rPr>
      </w:pPr>
      <w:r>
        <w:rPr>
          <w:rFonts w:hint="cs"/>
          <w:b/>
          <w:bCs/>
          <w:sz w:val="28"/>
          <w:szCs w:val="28"/>
          <w:rtl/>
        </w:rPr>
        <w:t xml:space="preserve">وزارة الصحة </w:t>
      </w:r>
    </w:p>
    <w:p w:rsidR="0027785B" w:rsidRDefault="0027785B" w:rsidP="0027785B">
      <w:pPr>
        <w:bidi/>
        <w:spacing w:line="360" w:lineRule="auto"/>
        <w:jc w:val="center"/>
        <w:rPr>
          <w:rFonts w:hint="cs"/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 xml:space="preserve">شعبة المشتريات ، العقارات </w:t>
      </w:r>
      <w:proofErr w:type="spellStart"/>
      <w:r>
        <w:rPr>
          <w:rFonts w:hint="cs"/>
          <w:b/>
          <w:bCs/>
          <w:sz w:val="28"/>
          <w:szCs w:val="28"/>
          <w:rtl/>
        </w:rPr>
        <w:t>واللوجيستيكا</w:t>
      </w:r>
      <w:proofErr w:type="spellEnd"/>
      <w:r>
        <w:rPr>
          <w:rFonts w:hint="cs"/>
          <w:b/>
          <w:bCs/>
          <w:sz w:val="28"/>
          <w:szCs w:val="28"/>
          <w:rtl/>
        </w:rPr>
        <w:t xml:space="preserve"> </w:t>
      </w:r>
    </w:p>
    <w:p w:rsidR="0027785B" w:rsidRDefault="0027785B" w:rsidP="0027785B">
      <w:pPr>
        <w:widowControl w:val="0"/>
        <w:tabs>
          <w:tab w:val="num" w:pos="702"/>
        </w:tabs>
        <w:adjustRightInd w:val="0"/>
        <w:spacing w:line="360" w:lineRule="auto"/>
        <w:ind w:left="360"/>
        <w:jc w:val="center"/>
        <w:textAlignment w:val="baseline"/>
        <w:rPr>
          <w:rFonts w:cs="David" w:hint="cs"/>
          <w:b/>
          <w:bCs/>
          <w:sz w:val="28"/>
          <w:szCs w:val="28"/>
          <w:u w:val="single"/>
          <w:rtl/>
        </w:rPr>
      </w:pPr>
      <w:r>
        <w:rPr>
          <w:rFonts w:cs="Arial"/>
          <w:b/>
          <w:bCs/>
          <w:sz w:val="28"/>
          <w:szCs w:val="28"/>
          <w:u w:val="single"/>
          <w:rtl/>
          <w:lang w:bidi="ar-LB"/>
        </w:rPr>
        <w:t xml:space="preserve">مناقصة </w:t>
      </w:r>
      <w:proofErr w:type="gramStart"/>
      <w:r>
        <w:rPr>
          <w:rFonts w:cs="Arial"/>
          <w:b/>
          <w:bCs/>
          <w:sz w:val="28"/>
          <w:szCs w:val="28"/>
          <w:u w:val="single"/>
          <w:rtl/>
          <w:lang w:bidi="ar-LB"/>
        </w:rPr>
        <w:t>علنية  رقم</w:t>
      </w:r>
      <w:proofErr w:type="gramEnd"/>
      <w:r>
        <w:rPr>
          <w:rFonts w:cs="Arial"/>
          <w:b/>
          <w:bCs/>
          <w:sz w:val="28"/>
          <w:szCs w:val="28"/>
          <w:u w:val="single"/>
          <w:rtl/>
          <w:lang w:bidi="ar-LB"/>
        </w:rPr>
        <w:t xml:space="preserve"> </w:t>
      </w:r>
      <w:r>
        <w:rPr>
          <w:rFonts w:hint="cs"/>
          <w:b/>
          <w:bCs/>
          <w:sz w:val="28"/>
          <w:szCs w:val="28"/>
          <w:u w:val="single"/>
          <w:rtl/>
          <w:lang w:bidi="ar-LB"/>
        </w:rPr>
        <w:t xml:space="preserve"> </w:t>
      </w:r>
      <w:r>
        <w:rPr>
          <w:rFonts w:hint="cs"/>
          <w:b/>
          <w:bCs/>
          <w:sz w:val="28"/>
          <w:szCs w:val="28"/>
          <w:u w:val="single"/>
          <w:rtl/>
        </w:rPr>
        <w:t xml:space="preserve">2018/47 </w:t>
      </w:r>
      <w:r>
        <w:rPr>
          <w:rFonts w:cs="Arial"/>
          <w:b/>
          <w:bCs/>
          <w:sz w:val="28"/>
          <w:szCs w:val="28"/>
          <w:u w:val="single"/>
          <w:rtl/>
          <w:lang w:bidi="ar-LB"/>
        </w:rPr>
        <w:t xml:space="preserve">لتشغيل برامج تعليمية للتخصص بالتمريض لدائرة التمريض في وزارة الصحة </w:t>
      </w:r>
    </w:p>
    <w:p w:rsidR="0027785B" w:rsidRDefault="0027785B" w:rsidP="0027785B">
      <w:pPr>
        <w:bidi/>
        <w:spacing w:line="360" w:lineRule="auto"/>
        <w:jc w:val="center"/>
        <w:rPr>
          <w:b/>
          <w:bCs/>
          <w:sz w:val="28"/>
          <w:szCs w:val="28"/>
        </w:rPr>
      </w:pPr>
      <w:r>
        <w:rPr>
          <w:rFonts w:hint="cs"/>
          <w:b/>
          <w:bCs/>
          <w:sz w:val="28"/>
          <w:szCs w:val="28"/>
          <w:rtl/>
        </w:rPr>
        <w:t xml:space="preserve"> </w:t>
      </w:r>
    </w:p>
    <w:p w:rsidR="0027785B" w:rsidRDefault="0027785B" w:rsidP="0027785B">
      <w:pPr>
        <w:bidi/>
        <w:spacing w:line="360" w:lineRule="auto"/>
        <w:rPr>
          <w:rFonts w:hint="cs"/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</w:rPr>
        <w:t>1. وزارة الصحة ( فيما يلي – "</w:t>
      </w:r>
      <w:r>
        <w:rPr>
          <w:rFonts w:hint="cs"/>
          <w:b/>
          <w:bCs/>
          <w:sz w:val="28"/>
          <w:szCs w:val="28"/>
          <w:rtl/>
        </w:rPr>
        <w:t>الوزا</w:t>
      </w:r>
      <w:proofErr w:type="gramStart"/>
      <w:r>
        <w:rPr>
          <w:rFonts w:hint="cs"/>
          <w:b/>
          <w:bCs/>
          <w:sz w:val="28"/>
          <w:szCs w:val="28"/>
          <w:rtl/>
        </w:rPr>
        <w:t>رة</w:t>
      </w:r>
      <w:r>
        <w:rPr>
          <w:rFonts w:hint="cs"/>
          <w:sz w:val="28"/>
          <w:szCs w:val="28"/>
          <w:rtl/>
        </w:rPr>
        <w:t xml:space="preserve"> ")  تت</w:t>
      </w:r>
      <w:proofErr w:type="gramEnd"/>
      <w:r>
        <w:rPr>
          <w:rFonts w:hint="cs"/>
          <w:sz w:val="28"/>
          <w:szCs w:val="28"/>
          <w:rtl/>
        </w:rPr>
        <w:t xml:space="preserve">وجه بهذا  بطلب لتلقي عروض </w:t>
      </w:r>
      <w:r>
        <w:rPr>
          <w:rFonts w:cs="Arial"/>
          <w:sz w:val="28"/>
          <w:szCs w:val="28"/>
          <w:rtl/>
          <w:lang w:bidi="ar-LB"/>
        </w:rPr>
        <w:t>لتشغيل برامج تعليمية للتخصص بالتمريض لدائرة التمريض في وزارة الصحة</w:t>
      </w:r>
      <w:r>
        <w:rPr>
          <w:rFonts w:hint="cs"/>
          <w:sz w:val="28"/>
          <w:szCs w:val="28"/>
          <w:rtl/>
          <w:lang w:bidi="ar-LB"/>
        </w:rPr>
        <w:t>.</w:t>
      </w:r>
    </w:p>
    <w:p w:rsidR="0027785B" w:rsidRDefault="0027785B" w:rsidP="0027785B">
      <w:pPr>
        <w:bidi/>
        <w:spacing w:line="360" w:lineRule="auto"/>
        <w:rPr>
          <w:rFonts w:hint="cs"/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 xml:space="preserve">2. أنتم </w:t>
      </w:r>
      <w:proofErr w:type="gramStart"/>
      <w:r>
        <w:rPr>
          <w:rFonts w:hint="cs"/>
          <w:sz w:val="28"/>
          <w:szCs w:val="28"/>
          <w:rtl/>
          <w:lang w:bidi="ar-LB"/>
        </w:rPr>
        <w:t>مدعوون</w:t>
      </w:r>
      <w:proofErr w:type="gramEnd"/>
      <w:r>
        <w:rPr>
          <w:rFonts w:hint="cs"/>
          <w:sz w:val="28"/>
          <w:szCs w:val="28"/>
          <w:rtl/>
          <w:lang w:bidi="ar-LB"/>
        </w:rPr>
        <w:t xml:space="preserve"> لتقديم عروضكم للمناقصة بموجب الشروط والطلبات المفصلة في هذه الدعوة وفي مستندات المناقصة. </w:t>
      </w:r>
    </w:p>
    <w:p w:rsidR="0027785B" w:rsidRDefault="0027785B" w:rsidP="0027785B">
      <w:pPr>
        <w:bidi/>
        <w:spacing w:line="360" w:lineRule="auto"/>
        <w:rPr>
          <w:rFonts w:hint="cs"/>
          <w:sz w:val="28"/>
          <w:szCs w:val="28"/>
          <w:rtl/>
        </w:rPr>
      </w:pPr>
      <w:proofErr w:type="gramStart"/>
      <w:r>
        <w:rPr>
          <w:rFonts w:ascii="Arial" w:hAnsi="Arial" w:cs="Arial"/>
          <w:sz w:val="28"/>
          <w:szCs w:val="28"/>
          <w:rtl/>
          <w:lang w:eastAsia="he-IL"/>
        </w:rPr>
        <w:t>في</w:t>
      </w:r>
      <w:proofErr w:type="gramEnd"/>
      <w:r>
        <w:rPr>
          <w:rFonts w:ascii="Arial" w:hAnsi="Arial" w:cs="Arial"/>
          <w:sz w:val="28"/>
          <w:szCs w:val="28"/>
          <w:rtl/>
          <w:lang w:eastAsia="he-IL"/>
        </w:rPr>
        <w:t xml:space="preserve"> حالة وجود تغييرات بين نص الإعلان للصحف وبين نص المناقصة،</w:t>
      </w:r>
      <w:r>
        <w:rPr>
          <w:rFonts w:ascii="Arial" w:hAnsi="Arial" w:cs="Arial"/>
          <w:sz w:val="28"/>
          <w:szCs w:val="28"/>
          <w:rtl/>
          <w:lang w:eastAsia="he-IL" w:bidi="he-IL"/>
        </w:rPr>
        <w:t xml:space="preserve"> </w:t>
      </w:r>
      <w:r>
        <w:rPr>
          <w:rFonts w:ascii="Arial" w:hAnsi="Arial" w:cs="Arial"/>
          <w:sz w:val="28"/>
          <w:szCs w:val="28"/>
          <w:rtl/>
          <w:lang w:eastAsia="he-IL"/>
        </w:rPr>
        <w:t>نص المناقصة هو الملزم</w:t>
      </w:r>
      <w:r>
        <w:rPr>
          <w:rFonts w:cs="Arial"/>
          <w:sz w:val="28"/>
          <w:szCs w:val="28"/>
          <w:rtl/>
          <w:lang w:eastAsia="he-IL"/>
        </w:rPr>
        <w:t>.</w:t>
      </w:r>
    </w:p>
    <w:p w:rsidR="0027785B" w:rsidRDefault="0027785B" w:rsidP="0027785B">
      <w:pPr>
        <w:bidi/>
        <w:spacing w:line="360" w:lineRule="auto"/>
        <w:rPr>
          <w:rFonts w:hint="cs"/>
          <w:sz w:val="28"/>
          <w:szCs w:val="28"/>
          <w:rtl/>
          <w:lang w:bidi="ar-LB"/>
        </w:rPr>
      </w:pPr>
      <w:proofErr w:type="gramStart"/>
      <w:r>
        <w:rPr>
          <w:rFonts w:hint="cs"/>
          <w:sz w:val="28"/>
          <w:szCs w:val="28"/>
          <w:rtl/>
          <w:lang w:bidi="ar-LB"/>
        </w:rPr>
        <w:t xml:space="preserve">3. </w:t>
      </w:r>
      <w:r>
        <w:rPr>
          <w:rFonts w:hint="cs"/>
          <w:b/>
          <w:bCs/>
          <w:sz w:val="28"/>
          <w:szCs w:val="28"/>
          <w:u w:val="single"/>
          <w:rtl/>
          <w:lang w:bidi="ar-LB"/>
        </w:rPr>
        <w:t>الحص</w:t>
      </w:r>
      <w:proofErr w:type="gramEnd"/>
      <w:r>
        <w:rPr>
          <w:rFonts w:hint="cs"/>
          <w:b/>
          <w:bCs/>
          <w:sz w:val="28"/>
          <w:szCs w:val="28"/>
          <w:u w:val="single"/>
          <w:rtl/>
          <w:lang w:bidi="ar-LB"/>
        </w:rPr>
        <w:t>ول على مستندات المناقصة</w:t>
      </w:r>
    </w:p>
    <w:p w:rsidR="0027785B" w:rsidRDefault="0027785B" w:rsidP="0027785B">
      <w:pPr>
        <w:bidi/>
        <w:spacing w:line="360" w:lineRule="auto"/>
        <w:rPr>
          <w:rFonts w:hint="cs"/>
          <w:sz w:val="28"/>
          <w:szCs w:val="28"/>
          <w:rtl/>
          <w:lang w:bidi="ar-JO"/>
        </w:rPr>
      </w:pPr>
      <w:r>
        <w:rPr>
          <w:rFonts w:hint="cs"/>
          <w:sz w:val="28"/>
          <w:szCs w:val="28"/>
          <w:rtl/>
        </w:rPr>
        <w:t xml:space="preserve">3.1  </w:t>
      </w:r>
      <w:r>
        <w:rPr>
          <w:rFonts w:hint="cs"/>
          <w:sz w:val="28"/>
          <w:szCs w:val="28"/>
          <w:rtl/>
          <w:lang w:bidi="ar-JO"/>
        </w:rPr>
        <w:t xml:space="preserve">يمكن تحميل مستندات المناقصة من موقع انترنت وزارة الصحة  </w:t>
      </w:r>
      <w:hyperlink r:id="rId5" w:history="1">
        <w:r>
          <w:rPr>
            <w:rStyle w:val="Hyperlink"/>
            <w:sz w:val="28"/>
            <w:szCs w:val="28"/>
            <w:lang w:bidi="he-IL"/>
          </w:rPr>
          <w:t>www.health.gov.il</w:t>
        </w:r>
      </w:hyperlink>
      <w:r>
        <w:rPr>
          <w:sz w:val="28"/>
          <w:szCs w:val="28"/>
          <w:lang w:bidi="he-IL"/>
        </w:rPr>
        <w:t xml:space="preserve">  </w:t>
      </w:r>
      <w:r>
        <w:rPr>
          <w:rFonts w:hint="cs"/>
          <w:sz w:val="28"/>
          <w:szCs w:val="28"/>
          <w:rtl/>
        </w:rPr>
        <w:t xml:space="preserve">  في </w:t>
      </w:r>
      <w:proofErr w:type="gramStart"/>
      <w:r>
        <w:rPr>
          <w:rFonts w:hint="cs"/>
          <w:sz w:val="28"/>
          <w:szCs w:val="28"/>
          <w:rtl/>
        </w:rPr>
        <w:t>صفحة  "</w:t>
      </w:r>
      <w:proofErr w:type="gramEnd"/>
      <w:r>
        <w:rPr>
          <w:rFonts w:hint="cs"/>
          <w:sz w:val="28"/>
          <w:szCs w:val="28"/>
          <w:rtl/>
        </w:rPr>
        <w:t xml:space="preserve">مناقصات "  ومن موقع انترنت دائرة المشتريات الحكومية  </w:t>
      </w:r>
      <w:hyperlink r:id="rId6" w:history="1">
        <w:r>
          <w:rPr>
            <w:rStyle w:val="Hyperlink"/>
            <w:sz w:val="28"/>
            <w:szCs w:val="28"/>
          </w:rPr>
          <w:t>http://www.mr.gov.il/CentralTenders/Pages/SearchTenders.aspx</w:t>
        </w:r>
      </w:hyperlink>
    </w:p>
    <w:p w:rsidR="0027785B" w:rsidRDefault="0027785B" w:rsidP="0027785B">
      <w:pPr>
        <w:bidi/>
        <w:spacing w:line="360" w:lineRule="auto"/>
        <w:rPr>
          <w:sz w:val="28"/>
          <w:szCs w:val="28"/>
        </w:rPr>
      </w:pPr>
      <w:r>
        <w:rPr>
          <w:rFonts w:hint="cs"/>
          <w:sz w:val="28"/>
          <w:szCs w:val="28"/>
          <w:rtl/>
        </w:rPr>
        <w:t xml:space="preserve">3.2 يجب على مقدمي العروض التسجيل للحصول على </w:t>
      </w:r>
      <w:proofErr w:type="spellStart"/>
      <w:r>
        <w:rPr>
          <w:rFonts w:hint="cs"/>
          <w:sz w:val="28"/>
          <w:szCs w:val="28"/>
          <w:rtl/>
        </w:rPr>
        <w:t>حتلنات</w:t>
      </w:r>
      <w:proofErr w:type="spellEnd"/>
      <w:r>
        <w:rPr>
          <w:rFonts w:hint="cs"/>
          <w:sz w:val="28"/>
          <w:szCs w:val="28"/>
          <w:rtl/>
        </w:rPr>
        <w:t xml:space="preserve"> وتعديلات بواسطة التسجيل المحوسب في موقع انترنت وزارة الصحة. </w:t>
      </w:r>
    </w:p>
    <w:p w:rsidR="0027785B" w:rsidRDefault="0027785B" w:rsidP="0027785B">
      <w:pPr>
        <w:bidi/>
        <w:spacing w:line="360" w:lineRule="auto"/>
        <w:rPr>
          <w:sz w:val="28"/>
          <w:szCs w:val="28"/>
        </w:rPr>
      </w:pPr>
      <w:r>
        <w:rPr>
          <w:rFonts w:hint="cs"/>
          <w:sz w:val="28"/>
          <w:szCs w:val="28"/>
          <w:rtl/>
        </w:rPr>
        <w:t xml:space="preserve">3.3  مقدم عرض الذي لا </w:t>
      </w:r>
      <w:proofErr w:type="spellStart"/>
      <w:r>
        <w:rPr>
          <w:rFonts w:hint="cs"/>
          <w:sz w:val="28"/>
          <w:szCs w:val="28"/>
          <w:rtl/>
        </w:rPr>
        <w:t>يتسجل</w:t>
      </w:r>
      <w:proofErr w:type="spellEnd"/>
      <w:r>
        <w:rPr>
          <w:rFonts w:hint="cs"/>
          <w:sz w:val="28"/>
          <w:szCs w:val="28"/>
          <w:rtl/>
        </w:rPr>
        <w:t xml:space="preserve"> بواسطة موقع الانترنت كالمذكور، يمكن أن لا يتلقى إعلانات </w:t>
      </w:r>
      <w:proofErr w:type="spellStart"/>
      <w:r>
        <w:rPr>
          <w:rFonts w:hint="cs"/>
          <w:sz w:val="28"/>
          <w:szCs w:val="28"/>
          <w:rtl/>
        </w:rPr>
        <w:t>وحتلنات</w:t>
      </w:r>
      <w:proofErr w:type="spellEnd"/>
      <w:r>
        <w:rPr>
          <w:rFonts w:hint="cs"/>
          <w:sz w:val="28"/>
          <w:szCs w:val="28"/>
          <w:rtl/>
        </w:rPr>
        <w:t xml:space="preserve"> تتعلق بالمناقصة وأيضاً يمكن أن يجد نفسه ملغياً لعدم استيفائه لشروط وتوضيحات نشرتها الوزارة من حين لآخر بعد نشر المناقصة. </w:t>
      </w:r>
    </w:p>
    <w:p w:rsidR="0027785B" w:rsidRDefault="0027785B" w:rsidP="0027785B">
      <w:pPr>
        <w:bidi/>
        <w:spacing w:line="360" w:lineRule="auto"/>
        <w:rPr>
          <w:b/>
          <w:bCs/>
          <w:sz w:val="28"/>
          <w:szCs w:val="28"/>
          <w:u w:val="single"/>
          <w:lang w:bidi="ar-JO"/>
        </w:rPr>
      </w:pPr>
      <w:r>
        <w:rPr>
          <w:rFonts w:hint="cs"/>
          <w:b/>
          <w:bCs/>
          <w:sz w:val="28"/>
          <w:szCs w:val="28"/>
          <w:u w:val="single"/>
          <w:rtl/>
          <w:lang w:bidi="ar-JO"/>
        </w:rPr>
        <w:t xml:space="preserve">4. </w:t>
      </w:r>
      <w:proofErr w:type="gramStart"/>
      <w:r>
        <w:rPr>
          <w:rFonts w:hint="cs"/>
          <w:b/>
          <w:bCs/>
          <w:sz w:val="28"/>
          <w:szCs w:val="28"/>
          <w:u w:val="single"/>
          <w:rtl/>
          <w:lang w:bidi="ar-JO"/>
        </w:rPr>
        <w:t>أسئلة</w:t>
      </w:r>
      <w:proofErr w:type="gramEnd"/>
      <w:r>
        <w:rPr>
          <w:rFonts w:hint="cs"/>
          <w:b/>
          <w:bCs/>
          <w:sz w:val="28"/>
          <w:szCs w:val="28"/>
          <w:u w:val="single"/>
          <w:rtl/>
          <w:lang w:bidi="ar-JO"/>
        </w:rPr>
        <w:t xml:space="preserve"> استفسارية </w:t>
      </w:r>
    </w:p>
    <w:p w:rsidR="0027785B" w:rsidRDefault="0027785B" w:rsidP="0027785B">
      <w:pPr>
        <w:bidi/>
        <w:spacing w:line="360" w:lineRule="auto"/>
        <w:ind w:left="360"/>
        <w:rPr>
          <w:rFonts w:hint="cs"/>
          <w:sz w:val="28"/>
          <w:szCs w:val="28"/>
          <w:rtl/>
        </w:rPr>
      </w:pPr>
      <w:r>
        <w:rPr>
          <w:rFonts w:hint="cs"/>
          <w:sz w:val="28"/>
          <w:szCs w:val="28"/>
          <w:rtl/>
          <w:lang w:bidi="ar-JO"/>
        </w:rPr>
        <w:t xml:space="preserve">الوزارة تتلقى أسئلة المتوجهين </w:t>
      </w:r>
      <w:proofErr w:type="gramStart"/>
      <w:r>
        <w:rPr>
          <w:rFonts w:hint="cs"/>
          <w:sz w:val="28"/>
          <w:szCs w:val="28"/>
          <w:rtl/>
          <w:lang w:bidi="ar-JO"/>
        </w:rPr>
        <w:t>عبر</w:t>
      </w:r>
      <w:proofErr w:type="gramEnd"/>
      <w:r>
        <w:rPr>
          <w:rFonts w:hint="cs"/>
          <w:sz w:val="28"/>
          <w:szCs w:val="28"/>
          <w:rtl/>
          <w:lang w:bidi="ar-JO"/>
        </w:rPr>
        <w:t xml:space="preserve"> البريد الالكتروني فقط للعنوان: </w:t>
      </w:r>
      <w:hyperlink r:id="rId7" w:history="1">
        <w:r>
          <w:rPr>
            <w:rStyle w:val="Hyperlink"/>
            <w:sz w:val="28"/>
            <w:szCs w:val="28"/>
            <w:lang w:bidi="he-IL"/>
          </w:rPr>
          <w:t>nehasim@moh.health.gov.il</w:t>
        </w:r>
      </w:hyperlink>
      <w:r>
        <w:rPr>
          <w:sz w:val="28"/>
          <w:szCs w:val="28"/>
          <w:lang w:bidi="he-IL"/>
        </w:rPr>
        <w:t xml:space="preserve"> </w:t>
      </w:r>
      <w:r>
        <w:rPr>
          <w:rFonts w:hint="cs"/>
          <w:sz w:val="28"/>
          <w:szCs w:val="28"/>
          <w:rtl/>
        </w:rPr>
        <w:t xml:space="preserve"> ، حتى تاريخ 2018/5/7</w:t>
      </w:r>
      <w:r>
        <w:rPr>
          <w:rFonts w:hint="cs"/>
          <w:b/>
          <w:bCs/>
          <w:sz w:val="28"/>
          <w:szCs w:val="28"/>
          <w:rtl/>
        </w:rPr>
        <w:t xml:space="preserve"> </w:t>
      </w:r>
      <w:r>
        <w:rPr>
          <w:rFonts w:hint="cs"/>
          <w:sz w:val="28"/>
          <w:szCs w:val="28"/>
          <w:rtl/>
        </w:rPr>
        <w:t xml:space="preserve">، الساعة </w:t>
      </w:r>
      <w:r>
        <w:rPr>
          <w:rFonts w:hint="cs"/>
          <w:b/>
          <w:bCs/>
          <w:sz w:val="28"/>
          <w:szCs w:val="28"/>
          <w:rtl/>
        </w:rPr>
        <w:t>15:00</w:t>
      </w:r>
      <w:r>
        <w:rPr>
          <w:rFonts w:hint="cs"/>
          <w:sz w:val="28"/>
          <w:szCs w:val="28"/>
          <w:rtl/>
        </w:rPr>
        <w:t xml:space="preserve"> بواسطة مستند </w:t>
      </w:r>
      <w:proofErr w:type="gramStart"/>
      <w:r>
        <w:rPr>
          <w:rFonts w:hint="cs"/>
          <w:sz w:val="28"/>
          <w:szCs w:val="28"/>
          <w:rtl/>
        </w:rPr>
        <w:t xml:space="preserve">" </w:t>
      </w:r>
      <w:proofErr w:type="spellStart"/>
      <w:r>
        <w:rPr>
          <w:rFonts w:hint="cs"/>
          <w:b/>
          <w:bCs/>
          <w:sz w:val="28"/>
          <w:szCs w:val="28"/>
          <w:rtl/>
        </w:rPr>
        <w:t>إكسل</w:t>
      </w:r>
      <w:proofErr w:type="spellEnd"/>
      <w:proofErr w:type="gramEnd"/>
      <w:r>
        <w:rPr>
          <w:rFonts w:hint="cs"/>
          <w:sz w:val="28"/>
          <w:szCs w:val="28"/>
          <w:rtl/>
        </w:rPr>
        <w:t xml:space="preserve"> " من خلال تسجيل اسم المتوجه والبند الملائم وذو الصلة لكل سؤال ، في المناقصة والمستندات المرافقة . </w:t>
      </w:r>
    </w:p>
    <w:p w:rsidR="0027785B" w:rsidRDefault="0027785B" w:rsidP="0027785B">
      <w:pPr>
        <w:bidi/>
        <w:spacing w:line="360" w:lineRule="auto"/>
        <w:ind w:left="360"/>
        <w:rPr>
          <w:rFonts w:hint="cs"/>
          <w:sz w:val="28"/>
          <w:szCs w:val="28"/>
          <w:rtl/>
        </w:rPr>
      </w:pPr>
      <w:proofErr w:type="gramStart"/>
      <w:r>
        <w:rPr>
          <w:rFonts w:hint="cs"/>
          <w:sz w:val="28"/>
          <w:szCs w:val="28"/>
          <w:rtl/>
        </w:rPr>
        <w:t>فقط</w:t>
      </w:r>
      <w:proofErr w:type="gramEnd"/>
      <w:r>
        <w:rPr>
          <w:rFonts w:hint="cs"/>
          <w:sz w:val="28"/>
          <w:szCs w:val="28"/>
          <w:rtl/>
        </w:rPr>
        <w:t xml:space="preserve"> مستند الأجوبة الرسمي لوزارة الصحة وفيه الأجوبة على الأسئلة الاستفسارية التي وصلت حتى الموعد المطلوب والتغييرات في شروط المناقصة ( في حالة وجود مثل هذه) يُلزم وزارة الصحة. </w:t>
      </w:r>
    </w:p>
    <w:p w:rsidR="0027785B" w:rsidRDefault="0027785B" w:rsidP="0027785B">
      <w:pPr>
        <w:bidi/>
        <w:spacing w:line="360" w:lineRule="auto"/>
        <w:rPr>
          <w:rFonts w:hint="cs"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u w:val="single"/>
          <w:rtl/>
          <w:lang w:bidi="ar-JO"/>
        </w:rPr>
        <w:t xml:space="preserve">5. </w:t>
      </w:r>
      <w:proofErr w:type="gramStart"/>
      <w:r>
        <w:rPr>
          <w:rFonts w:hint="cs"/>
          <w:b/>
          <w:bCs/>
          <w:sz w:val="28"/>
          <w:szCs w:val="28"/>
          <w:u w:val="single"/>
          <w:rtl/>
          <w:lang w:bidi="ar-JO"/>
        </w:rPr>
        <w:t>تقديم</w:t>
      </w:r>
      <w:proofErr w:type="gramEnd"/>
      <w:r>
        <w:rPr>
          <w:rFonts w:hint="cs"/>
          <w:b/>
          <w:bCs/>
          <w:sz w:val="28"/>
          <w:szCs w:val="28"/>
          <w:u w:val="single"/>
          <w:rtl/>
          <w:lang w:bidi="ar-JO"/>
        </w:rPr>
        <w:t xml:space="preserve"> العروض: </w:t>
      </w:r>
    </w:p>
    <w:p w:rsidR="0027785B" w:rsidRDefault="0027785B" w:rsidP="0027785B">
      <w:pPr>
        <w:pStyle w:val="2"/>
        <w:keepNext w:val="0"/>
        <w:autoSpaceDE w:val="0"/>
        <w:autoSpaceDN w:val="0"/>
        <w:spacing w:line="360" w:lineRule="auto"/>
        <w:ind w:left="935" w:right="0"/>
        <w:jc w:val="both"/>
        <w:rPr>
          <w:rFonts w:ascii="Arial" w:hAnsi="Arial" w:hint="cs"/>
          <w:b/>
          <w:spacing w:val="10"/>
          <w:sz w:val="28"/>
          <w:szCs w:val="28"/>
          <w:rtl/>
          <w:lang w:eastAsia="en-US"/>
        </w:rPr>
      </w:pPr>
      <w:r>
        <w:rPr>
          <w:rFonts w:cs="Times New Roman" w:hint="cs"/>
          <w:sz w:val="28"/>
          <w:szCs w:val="28"/>
          <w:rtl/>
          <w:lang w:bidi="ar-JO"/>
        </w:rPr>
        <w:lastRenderedPageBreak/>
        <w:t>5.1 الموعد الأخير لتسليم العروض ه</w:t>
      </w:r>
      <w:proofErr w:type="gramStart"/>
      <w:r>
        <w:rPr>
          <w:rFonts w:cs="Times New Roman" w:hint="cs"/>
          <w:sz w:val="28"/>
          <w:szCs w:val="28"/>
          <w:rtl/>
          <w:lang w:bidi="ar-JO"/>
        </w:rPr>
        <w:t>و يوم  2018/6</w:t>
      </w:r>
      <w:proofErr w:type="gramEnd"/>
      <w:r>
        <w:rPr>
          <w:rFonts w:cs="Times New Roman" w:hint="cs"/>
          <w:sz w:val="28"/>
          <w:szCs w:val="28"/>
          <w:rtl/>
          <w:lang w:bidi="ar-JO"/>
        </w:rPr>
        <w:t xml:space="preserve">/4  ، الساعة </w:t>
      </w:r>
      <w:r>
        <w:rPr>
          <w:rFonts w:cs="Times New Roman" w:hint="cs"/>
          <w:b/>
          <w:bCs/>
          <w:sz w:val="28"/>
          <w:szCs w:val="28"/>
          <w:rtl/>
          <w:lang w:bidi="ar-JO"/>
        </w:rPr>
        <w:t>12:00</w:t>
      </w:r>
      <w:r>
        <w:rPr>
          <w:rFonts w:cs="Times New Roman" w:hint="cs"/>
          <w:sz w:val="28"/>
          <w:szCs w:val="28"/>
          <w:rtl/>
          <w:lang w:bidi="ar-JO"/>
        </w:rPr>
        <w:t xml:space="preserve">. </w:t>
      </w:r>
      <w:proofErr w:type="gramStart"/>
      <w:r>
        <w:rPr>
          <w:rFonts w:ascii="Arial" w:hAnsi="Arial" w:cs="Arial"/>
          <w:b/>
          <w:spacing w:val="10"/>
          <w:sz w:val="28"/>
          <w:szCs w:val="28"/>
          <w:rtl/>
          <w:lang w:bidi="ar-SA"/>
        </w:rPr>
        <w:t>المغلف</w:t>
      </w:r>
      <w:proofErr w:type="gramEnd"/>
      <w:r>
        <w:rPr>
          <w:rFonts w:ascii="Arial" w:hAnsi="Arial" w:cs="Arial"/>
          <w:b/>
          <w:spacing w:val="10"/>
          <w:sz w:val="28"/>
          <w:szCs w:val="28"/>
          <w:rtl/>
          <w:lang w:bidi="ar-SA"/>
        </w:rPr>
        <w:t xml:space="preserve"> الذي لا يوجد في صندوق المناقصات في الموعد والساعة المحددين أعلاه، لن يبحث فيه</w:t>
      </w:r>
      <w:r>
        <w:rPr>
          <w:rFonts w:hint="cs"/>
          <w:sz w:val="28"/>
          <w:szCs w:val="28"/>
          <w:rtl/>
        </w:rPr>
        <w:t>.</w:t>
      </w:r>
    </w:p>
    <w:p w:rsidR="0027785B" w:rsidRDefault="0027785B" w:rsidP="0027785B">
      <w:pPr>
        <w:tabs>
          <w:tab w:val="left" w:pos="458"/>
          <w:tab w:val="left" w:pos="4210"/>
        </w:tabs>
        <w:spacing w:line="360" w:lineRule="auto"/>
        <w:jc w:val="right"/>
        <w:rPr>
          <w:rFonts w:hint="cs"/>
          <w:sz w:val="28"/>
          <w:szCs w:val="28"/>
          <w:rtl/>
          <w:lang w:eastAsia="he-IL"/>
        </w:rPr>
      </w:pPr>
      <w:r>
        <w:rPr>
          <w:rFonts w:cs="Arial"/>
          <w:sz w:val="28"/>
          <w:szCs w:val="28"/>
          <w:rtl/>
          <w:lang w:eastAsia="he-IL" w:bidi="he-IL"/>
        </w:rPr>
        <w:t>6</w:t>
      </w:r>
      <w:r>
        <w:rPr>
          <w:rFonts w:cs="Arial"/>
          <w:sz w:val="28"/>
          <w:szCs w:val="28"/>
          <w:rtl/>
          <w:lang w:eastAsia="he-IL"/>
        </w:rPr>
        <w:t>. يحق لصاحبة الدعوة في أي وقت ، حتى الموعد الأخير لتقديم العروض ،  تبكير أو تأخير الموعد الأخير لتقديم العروض ، وذلك بإعلان أو ببلاغ خطي وأيضاً يحق لها تغيير مواعيد وشروط أخرى تتعلق بالمناقصة وفقاً لتقديراتها الحصرية .</w:t>
      </w:r>
    </w:p>
    <w:p w:rsidR="0027785B" w:rsidRDefault="0027785B" w:rsidP="0027785B">
      <w:pPr>
        <w:tabs>
          <w:tab w:val="left" w:pos="458"/>
          <w:tab w:val="left" w:pos="4210"/>
        </w:tabs>
        <w:spacing w:line="360" w:lineRule="auto"/>
        <w:jc w:val="right"/>
        <w:rPr>
          <w:rFonts w:hint="cs"/>
          <w:sz w:val="28"/>
          <w:szCs w:val="28"/>
          <w:rtl/>
          <w:lang w:eastAsia="he-IL"/>
        </w:rPr>
      </w:pPr>
      <w:r>
        <w:rPr>
          <w:rFonts w:ascii="Arial" w:hAnsi="Arial" w:cs="Arial"/>
          <w:sz w:val="28"/>
          <w:szCs w:val="28"/>
          <w:rtl/>
          <w:lang w:eastAsia="he-IL" w:bidi="he-IL"/>
        </w:rPr>
        <w:t>7</w:t>
      </w:r>
      <w:r>
        <w:rPr>
          <w:rFonts w:ascii="Arial" w:hAnsi="Arial" w:cs="Arial"/>
          <w:sz w:val="28"/>
          <w:szCs w:val="28"/>
          <w:rtl/>
          <w:lang w:eastAsia="he-IL"/>
        </w:rPr>
        <w:t xml:space="preserve">. </w:t>
      </w:r>
      <w:proofErr w:type="gramStart"/>
      <w:r>
        <w:rPr>
          <w:rFonts w:ascii="Arial" w:hAnsi="Arial" w:cs="Arial"/>
          <w:sz w:val="28"/>
          <w:szCs w:val="28"/>
          <w:rtl/>
          <w:lang w:eastAsia="he-IL"/>
        </w:rPr>
        <w:t>في</w:t>
      </w:r>
      <w:proofErr w:type="gramEnd"/>
      <w:r>
        <w:rPr>
          <w:rFonts w:ascii="Arial" w:hAnsi="Arial" w:cs="Arial"/>
          <w:sz w:val="28"/>
          <w:szCs w:val="28"/>
          <w:rtl/>
          <w:lang w:eastAsia="he-IL"/>
        </w:rPr>
        <w:t xml:space="preserve"> حالة وجود تغييرات بين نص الإعلان للصحف وبين نص المناقصة،</w:t>
      </w:r>
      <w:r>
        <w:rPr>
          <w:rFonts w:ascii="Arial" w:hAnsi="Arial" w:cs="Arial"/>
          <w:sz w:val="28"/>
          <w:szCs w:val="28"/>
          <w:rtl/>
          <w:lang w:eastAsia="he-IL" w:bidi="he-IL"/>
        </w:rPr>
        <w:t xml:space="preserve"> </w:t>
      </w:r>
      <w:r>
        <w:rPr>
          <w:rFonts w:ascii="Arial" w:hAnsi="Arial" w:cs="Arial"/>
          <w:sz w:val="28"/>
          <w:szCs w:val="28"/>
          <w:rtl/>
          <w:lang w:eastAsia="he-IL"/>
        </w:rPr>
        <w:t>نص المناقصة هو الملزم</w:t>
      </w:r>
      <w:r>
        <w:rPr>
          <w:rFonts w:cs="Arial"/>
          <w:sz w:val="28"/>
          <w:szCs w:val="28"/>
          <w:rtl/>
          <w:lang w:eastAsia="he-IL"/>
        </w:rPr>
        <w:t>.</w:t>
      </w:r>
    </w:p>
    <w:p w:rsidR="0027785B" w:rsidRDefault="0027785B" w:rsidP="0027785B">
      <w:pPr>
        <w:tabs>
          <w:tab w:val="left" w:pos="458"/>
          <w:tab w:val="left" w:pos="4210"/>
        </w:tabs>
        <w:spacing w:line="360" w:lineRule="auto"/>
        <w:jc w:val="right"/>
        <w:rPr>
          <w:rFonts w:hint="cs"/>
          <w:sz w:val="28"/>
          <w:szCs w:val="28"/>
          <w:rtl/>
        </w:rPr>
      </w:pPr>
      <w:r>
        <w:rPr>
          <w:rFonts w:ascii="Arial" w:hAnsi="Arial" w:cs="Arial"/>
          <w:sz w:val="28"/>
          <w:szCs w:val="28"/>
          <w:rtl/>
          <w:lang w:eastAsia="he-IL" w:bidi="he-IL"/>
        </w:rPr>
        <w:t>8</w:t>
      </w:r>
      <w:r>
        <w:rPr>
          <w:rFonts w:ascii="Arial" w:hAnsi="Arial" w:cs="Arial"/>
          <w:sz w:val="28"/>
          <w:szCs w:val="28"/>
          <w:rtl/>
          <w:lang w:eastAsia="he-IL"/>
        </w:rPr>
        <w:t>. تحتفظ صاحبة الدعوة لنفسها با</w:t>
      </w:r>
      <w:r>
        <w:rPr>
          <w:rFonts w:cs="Arial"/>
          <w:sz w:val="28"/>
          <w:szCs w:val="28"/>
          <w:rtl/>
          <w:lang w:eastAsia="he-IL"/>
        </w:rPr>
        <w:t xml:space="preserve">لحق بإجراء مفاوضات مع كل واحد من مقدمي العروض بما يتعلق بكل شرط من شروط </w:t>
      </w:r>
      <w:proofErr w:type="gramStart"/>
      <w:r>
        <w:rPr>
          <w:rFonts w:cs="Arial"/>
          <w:sz w:val="28"/>
          <w:szCs w:val="28"/>
          <w:rtl/>
          <w:lang w:eastAsia="he-IL"/>
        </w:rPr>
        <w:t>المناقصة .</w:t>
      </w:r>
      <w:proofErr w:type="gramEnd"/>
    </w:p>
    <w:p w:rsidR="00D9706C" w:rsidRDefault="00D9706C">
      <w:bookmarkStart w:id="0" w:name="_GoBack"/>
      <w:bookmarkEnd w:id="0"/>
    </w:p>
    <w:sectPr w:rsidR="00D9706C" w:rsidSect="000206C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785B"/>
    <w:rsid w:val="000206CD"/>
    <w:rsid w:val="0027785B"/>
    <w:rsid w:val="00D970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785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bidi="ar-SA"/>
    </w:rPr>
  </w:style>
  <w:style w:type="paragraph" w:styleId="2">
    <w:name w:val="heading 2"/>
    <w:basedOn w:val="a"/>
    <w:next w:val="a"/>
    <w:link w:val="20"/>
    <w:semiHidden/>
    <w:unhideWhenUsed/>
    <w:qFormat/>
    <w:rsid w:val="0027785B"/>
    <w:pPr>
      <w:keepNext/>
      <w:bidi/>
      <w:ind w:left="5616" w:right="-720"/>
      <w:outlineLvl w:val="1"/>
    </w:pPr>
    <w:rPr>
      <w:rFonts w:cs="David"/>
      <w:sz w:val="30"/>
      <w:szCs w:val="30"/>
      <w:lang w:eastAsia="he-IL"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semiHidden/>
    <w:rsid w:val="0027785B"/>
    <w:rPr>
      <w:rFonts w:ascii="Times New Roman" w:eastAsia="Times New Roman" w:hAnsi="Times New Roman" w:cs="David"/>
      <w:sz w:val="30"/>
      <w:szCs w:val="30"/>
      <w:lang w:eastAsia="he-IL"/>
    </w:rPr>
  </w:style>
  <w:style w:type="character" w:styleId="Hyperlink">
    <w:name w:val="Hyperlink"/>
    <w:semiHidden/>
    <w:unhideWhenUsed/>
    <w:rsid w:val="0027785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785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bidi="ar-SA"/>
    </w:rPr>
  </w:style>
  <w:style w:type="paragraph" w:styleId="2">
    <w:name w:val="heading 2"/>
    <w:basedOn w:val="a"/>
    <w:next w:val="a"/>
    <w:link w:val="20"/>
    <w:semiHidden/>
    <w:unhideWhenUsed/>
    <w:qFormat/>
    <w:rsid w:val="0027785B"/>
    <w:pPr>
      <w:keepNext/>
      <w:bidi/>
      <w:ind w:left="5616" w:right="-720"/>
      <w:outlineLvl w:val="1"/>
    </w:pPr>
    <w:rPr>
      <w:rFonts w:cs="David"/>
      <w:sz w:val="30"/>
      <w:szCs w:val="30"/>
      <w:lang w:eastAsia="he-IL"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semiHidden/>
    <w:rsid w:val="0027785B"/>
    <w:rPr>
      <w:rFonts w:ascii="Times New Roman" w:eastAsia="Times New Roman" w:hAnsi="Times New Roman" w:cs="David"/>
      <w:sz w:val="30"/>
      <w:szCs w:val="30"/>
      <w:lang w:eastAsia="he-IL"/>
    </w:rPr>
  </w:style>
  <w:style w:type="character" w:styleId="Hyperlink">
    <w:name w:val="Hyperlink"/>
    <w:semiHidden/>
    <w:unhideWhenUsed/>
    <w:rsid w:val="0027785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1134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/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405</Words>
  <Characters>1835</Characters>
  <Application>Microsoft Office Word</Application>
  <DocSecurity>0</DocSecurity>
  <Lines>183</Lines>
  <Paragraphs>139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moh</Company>
  <LinksUpToDate>false</LinksUpToDate>
  <CharactersWithSpaces>2101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אתי הלוי רוזנברג</dc:creator>
  <cp:lastModifiedBy>אתי הלוי רוזנברג</cp:lastModifiedBy>
  <cp:revision>1</cp:revision>
  <dcterms:created xsi:type="dcterms:W3CDTF">2018-04-24T08:09:00Z</dcterms:created>
  <dcterms:modified xsi:type="dcterms:W3CDTF">2018-04-24T08:10:00Z</dcterms:modified>
</cp:coreProperties>
</file>